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NAVAN LADIES BONSPIEL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February 20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– 22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, 2026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0"/>
        <w:gridCol w:w="4654"/>
        <w:tblGridChange w:id="0">
          <w:tblGrid>
            <w:gridCol w:w="4660"/>
            <w:gridCol w:w="4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f5496" w:space="0" w:sz="18" w:val="single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Skip: ____________________________</w:t>
            </w:r>
          </w:p>
        </w:tc>
        <w:tc>
          <w:tcPr>
            <w:tcBorders>
              <w:top w:color="2f5496" w:space="0" w:sz="18" w:val="single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Club: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Email: 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Contact #: 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Third: 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Second: 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Lead: 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5.7421875" w:hRule="atLeast"/>
          <w:tblHeader w:val="0"/>
        </w:trPr>
        <w:tc>
          <w:tcPr>
            <w:gridSpan w:val="2"/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Draw Preference (indicate in order of preference from 1 to 4):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Friday @ 9:00 am, Friday 1:30 pm and Saturday 6:15 pm (dinner at 4:45 pm)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Friday @ 11:15 am, Friday 4:00 pm and Saturday 8:30 pm (dinner at 6:45 pm)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Friday @ 6:15 pm, Saturday 8:30 am and Saturday 1:00 pm (dinner at 4:45 pm)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Friday @ 8:30 pm, Saturday 10:45 am and 4:00 pm (dinner at 6:45 pm)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Dietary Restrictions*: __________________________________________________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*Please ensure that dietary restrictions are of a serious nature requiring a special diet rather than personal preference.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2f5496" w:space="0" w:sz="18" w:val="single"/>
              <w:bottom w:color="2f5496" w:space="0" w:sz="18" w:val="single"/>
              <w:right w:color="2f5496" w:space="0" w:sz="1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If you aren’t completing the form online, send the registration form &amp; cheque to: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Navan Curling Club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1305 Fairgreen Ave.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Navan, ON K4B 1N2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Attn: Ladies Bonspiel 2026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Please send payments electronically to: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navancurlingpayment@gmail.com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Contact Nicole Lefebvre at 613-293-3710 or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ladiesbonspiel@navancurling.ca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Bonspiel féminin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Club de curling Navan</w:t>
        <w:br w:type="textWrapping"/>
        <w:t xml:space="preserve">1305 Fairgreen, Navan, ON</w:t>
        <w:br w:type="textWrapping"/>
        <w:t xml:space="preserve">Du 20 au 22 février 2026</w:t>
      </w:r>
      <w:r w:rsidDel="00000000" w:rsidR="00000000" w:rsidRPr="00000000">
        <w:rPr>
          <w:rtl w:val="0"/>
        </w:rPr>
      </w:r>
    </w:p>
    <w:tbl>
      <w:tblPr>
        <w:tblStyle w:val="Table3"/>
        <w:tblW w:w="9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8"/>
        <w:gridCol w:w="4656"/>
        <w:tblGridChange w:id="0">
          <w:tblGrid>
            <w:gridCol w:w="4658"/>
            <w:gridCol w:w="46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f5496" w:space="0" w:sz="18" w:val="single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Capitaine : ______________________</w:t>
            </w:r>
          </w:p>
        </w:tc>
        <w:tc>
          <w:tcPr>
            <w:tcBorders>
              <w:top w:color="2f5496" w:space="0" w:sz="18" w:val="single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Club: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Courriel 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Coordonnées # : 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Vice Capitaine : 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Deuxième: 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Première : 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gridSpan w:val="2"/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Préférence de tirage (indiquez le choix en ordre de croissance):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vendredi @ 9h00 et 13h30 et samedi @ 18h15 (souper @ 4h45)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vendredi @ 11h15 et 16h00 et samedi @ 20h30 (souper @ 18h45)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vendredi @ 18h15 et samedi @ 8h30 et 13h00 (souper @ 4h45)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 vendredi @ 8h30 et samedi @ 10h45 et 16h00 (souper @18h45)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7"/>
                <w:szCs w:val="27"/>
                <w:shd w:fill="f7f7f7" w:val="clear"/>
                <w:rtl w:val="0"/>
              </w:rPr>
              <w:t xml:space="preserve">Restrictions alimentaires: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18"/>
                <w:szCs w:val="18"/>
                <w:shd w:fill="f7f7f7" w:val="clear"/>
                <w:rtl w:val="0"/>
              </w:rPr>
              <w:t xml:space="preserve">*Veuillez vous assurer que les restrictions alimentaires sont de nature sérieuse nécessitant un régime spécial plutôt qu'une préférence personnelle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2f5496" w:space="0" w:sz="18" w:val="single"/>
              <w:bottom w:color="000000" w:space="0" w:sz="0" w:val="nil"/>
              <w:right w:color="2f5496" w:space="0" w:sz="18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2f5496" w:space="0" w:sz="18" w:val="single"/>
              <w:bottom w:color="2f5496" w:space="0" w:sz="18" w:val="single"/>
              <w:right w:color="2f5496" w:space="0" w:sz="18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SVP envoyer le formulaire au club de curling comme suit, ou en remplissant le formulaire en ligne: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Navan Curling Club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1305 rue Fairgreen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Navan, ON K4B 1N2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Attn: Tournoi des femmes 2026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Paiement électronique: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navancurlingpayment@gmail.com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Plus amples informations: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Nicole Lefebvre  613-293-3710 ou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ladiesbonspiel@navancurling.ca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3860" cy="12482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3860" cy="1248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ladiesbonspiel@navancurling.ca" TargetMode="External"/><Relationship Id="rId5" Type="http://schemas.openxmlformats.org/officeDocument/2006/relationships/styles" Target="styles.xml"/><Relationship Id="rId6" Type="http://schemas.openxmlformats.org/officeDocument/2006/relationships/hyperlink" Target="mailto:navancurlingpayment@gmail.com" TargetMode="External"/><Relationship Id="rId7" Type="http://schemas.openxmlformats.org/officeDocument/2006/relationships/hyperlink" Target="mailto:ladiesbonspiel@navancurling.ca" TargetMode="External"/><Relationship Id="rId8" Type="http://schemas.openxmlformats.org/officeDocument/2006/relationships/hyperlink" Target="mailto:navancurlingpaymen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2024-10-16T17:23:57Z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bf6ad600-21b1-49b9-b0b4-02d5eb29853c</vt:lpwstr>
  </property>
  <property fmtid="{D5CDD505-2E9C-101B-9397-08002B2CF9AE}" pid="8" name="MSIP_Label_b5bbdc02-cb35-4d29-b911-7fc063a80903_ContentBits">
    <vt:lpwstr>0</vt:lpwstr>
  </property>
</Properties>
</file>